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7C44C0" w:rsidRPr="007C44C0" w:rsidP="007C44C0">
      <w:pPr>
        <w:spacing w:line="480" w:lineRule="auto"/>
        <w:rPr>
          <w:rFonts w:ascii="Times New Roman" w:hAnsi="Times New Roman" w:cs="Times New Roman"/>
          <w:sz w:val="24"/>
          <w:szCs w:val="24"/>
        </w:rPr>
      </w:pPr>
      <w:r w:rsidRPr="007C44C0">
        <w:rPr>
          <w:rFonts w:ascii="Times New Roman" w:hAnsi="Times New Roman" w:cs="Times New Roman"/>
          <w:sz w:val="24"/>
          <w:szCs w:val="24"/>
        </w:rPr>
        <w:t xml:space="preserve">Name </w:t>
      </w:r>
    </w:p>
    <w:p w:rsidR="007C44C0" w:rsidRPr="007C44C0" w:rsidP="007C44C0">
      <w:pPr>
        <w:spacing w:line="480" w:lineRule="auto"/>
        <w:rPr>
          <w:rFonts w:ascii="Times New Roman" w:hAnsi="Times New Roman" w:cs="Times New Roman"/>
          <w:sz w:val="24"/>
          <w:szCs w:val="24"/>
        </w:rPr>
      </w:pPr>
      <w:r w:rsidRPr="007C44C0">
        <w:rPr>
          <w:rFonts w:ascii="Times New Roman" w:hAnsi="Times New Roman" w:cs="Times New Roman"/>
          <w:sz w:val="24"/>
          <w:szCs w:val="24"/>
        </w:rPr>
        <w:t xml:space="preserve">Institution </w:t>
      </w:r>
    </w:p>
    <w:p w:rsidR="007C44C0" w:rsidRPr="007C44C0" w:rsidP="007C44C0">
      <w:pPr>
        <w:spacing w:line="480" w:lineRule="auto"/>
        <w:rPr>
          <w:rFonts w:ascii="Times New Roman" w:hAnsi="Times New Roman" w:cs="Times New Roman"/>
          <w:sz w:val="24"/>
          <w:szCs w:val="24"/>
        </w:rPr>
      </w:pPr>
      <w:r w:rsidRPr="007C44C0">
        <w:rPr>
          <w:rFonts w:ascii="Times New Roman" w:hAnsi="Times New Roman" w:cs="Times New Roman"/>
          <w:sz w:val="24"/>
          <w:szCs w:val="24"/>
        </w:rPr>
        <w:t xml:space="preserve">Course </w:t>
      </w:r>
    </w:p>
    <w:p w:rsidR="007C44C0" w:rsidRPr="007C44C0" w:rsidP="007C44C0">
      <w:pPr>
        <w:spacing w:line="480" w:lineRule="auto"/>
        <w:rPr>
          <w:rFonts w:ascii="Times New Roman" w:hAnsi="Times New Roman" w:cs="Times New Roman"/>
          <w:sz w:val="24"/>
          <w:szCs w:val="24"/>
        </w:rPr>
      </w:pPr>
      <w:r w:rsidRPr="007C44C0">
        <w:rPr>
          <w:rFonts w:ascii="Times New Roman" w:hAnsi="Times New Roman" w:cs="Times New Roman"/>
          <w:sz w:val="24"/>
          <w:szCs w:val="24"/>
        </w:rPr>
        <w:t xml:space="preserve">Instructor </w:t>
      </w:r>
    </w:p>
    <w:p w:rsidR="007C44C0" w:rsidRPr="007C44C0" w:rsidP="007C44C0">
      <w:pPr>
        <w:spacing w:line="480" w:lineRule="auto"/>
        <w:rPr>
          <w:rFonts w:ascii="Times New Roman" w:hAnsi="Times New Roman" w:cs="Times New Roman"/>
          <w:sz w:val="24"/>
          <w:szCs w:val="24"/>
        </w:rPr>
      </w:pPr>
      <w:r w:rsidRPr="007C44C0">
        <w:rPr>
          <w:rFonts w:ascii="Times New Roman" w:hAnsi="Times New Roman" w:cs="Times New Roman"/>
          <w:sz w:val="24"/>
          <w:szCs w:val="24"/>
        </w:rPr>
        <w:t xml:space="preserve">Date </w:t>
      </w:r>
    </w:p>
    <w:p w:rsidR="004753E0" w:rsidRPr="007C44C0" w:rsidP="007C44C0">
      <w:pPr>
        <w:spacing w:line="480" w:lineRule="auto"/>
        <w:ind w:firstLine="720"/>
        <w:rPr>
          <w:rFonts w:ascii="Times New Roman" w:hAnsi="Times New Roman" w:cs="Times New Roman"/>
          <w:b/>
          <w:sz w:val="24"/>
          <w:szCs w:val="24"/>
        </w:rPr>
      </w:pPr>
      <w:r w:rsidRPr="007C44C0">
        <w:rPr>
          <w:rFonts w:ascii="Times New Roman" w:hAnsi="Times New Roman" w:cs="Times New Roman"/>
          <w:b/>
          <w:sz w:val="24"/>
          <w:szCs w:val="24"/>
        </w:rPr>
        <w:t xml:space="preserve">Math is Biology’s Next Microscope </w:t>
      </w:r>
    </w:p>
    <w:p w:rsidR="004753E0" w:rsidRPr="007C44C0" w:rsidP="007C44C0">
      <w:pPr>
        <w:spacing w:line="480" w:lineRule="auto"/>
        <w:ind w:firstLine="720"/>
        <w:rPr>
          <w:rFonts w:ascii="Times New Roman" w:hAnsi="Times New Roman" w:cs="Times New Roman"/>
          <w:sz w:val="24"/>
          <w:szCs w:val="24"/>
        </w:rPr>
      </w:pPr>
      <w:r w:rsidRPr="007C44C0">
        <w:rPr>
          <w:rFonts w:ascii="Times New Roman" w:hAnsi="Times New Roman" w:cs="Times New Roman"/>
          <w:sz w:val="24"/>
          <w:szCs w:val="24"/>
        </w:rPr>
        <w:t xml:space="preserve">The interrelation between mathematics and biology has been seen to contribute to the development of both fields. </w:t>
      </w:r>
      <w:r w:rsidRPr="007C44C0" w:rsidR="002F6B50">
        <w:rPr>
          <w:rFonts w:ascii="Times New Roman" w:hAnsi="Times New Roman" w:cs="Times New Roman"/>
          <w:sz w:val="24"/>
          <w:szCs w:val="24"/>
        </w:rPr>
        <w:t xml:space="preserve">Biology influences the development of new qualitative </w:t>
      </w:r>
      <w:r w:rsidRPr="007C44C0" w:rsidR="0090345F">
        <w:rPr>
          <w:rFonts w:ascii="Times New Roman" w:hAnsi="Times New Roman" w:cs="Times New Roman"/>
          <w:sz w:val="24"/>
          <w:szCs w:val="24"/>
        </w:rPr>
        <w:t>realms</w:t>
      </w:r>
      <w:r w:rsidRPr="007C44C0" w:rsidR="002F6B50">
        <w:rPr>
          <w:rFonts w:ascii="Times New Roman" w:hAnsi="Times New Roman" w:cs="Times New Roman"/>
          <w:sz w:val="24"/>
          <w:szCs w:val="24"/>
        </w:rPr>
        <w:t xml:space="preserve"> in </w:t>
      </w:r>
      <w:r w:rsidRPr="007C44C0" w:rsidR="0090345F">
        <w:rPr>
          <w:rFonts w:ascii="Times New Roman" w:hAnsi="Times New Roman" w:cs="Times New Roman"/>
          <w:sz w:val="24"/>
          <w:szCs w:val="24"/>
        </w:rPr>
        <w:t>mathematics</w:t>
      </w:r>
      <w:r w:rsidRPr="007C44C0" w:rsidR="002F6B50">
        <w:rPr>
          <w:rFonts w:ascii="Times New Roman" w:hAnsi="Times New Roman" w:cs="Times New Roman"/>
          <w:sz w:val="24"/>
          <w:szCs w:val="24"/>
        </w:rPr>
        <w:t xml:space="preserve">. </w:t>
      </w:r>
      <w:r w:rsidRPr="007C44C0" w:rsidR="0090345F">
        <w:rPr>
          <w:rFonts w:ascii="Times New Roman" w:hAnsi="Times New Roman" w:cs="Times New Roman"/>
          <w:sz w:val="24"/>
          <w:szCs w:val="24"/>
        </w:rPr>
        <w:t xml:space="preserve">With the development of different ensemble properties in biology, new </w:t>
      </w:r>
      <w:r w:rsidRPr="007C44C0" w:rsidR="00C620F3">
        <w:rPr>
          <w:rFonts w:ascii="Times New Roman" w:hAnsi="Times New Roman" w:cs="Times New Roman"/>
          <w:sz w:val="24"/>
          <w:szCs w:val="24"/>
        </w:rPr>
        <w:t>inventions</w:t>
      </w:r>
      <w:r w:rsidRPr="007C44C0" w:rsidR="0090345F">
        <w:rPr>
          <w:rFonts w:ascii="Times New Roman" w:hAnsi="Times New Roman" w:cs="Times New Roman"/>
          <w:sz w:val="24"/>
          <w:szCs w:val="24"/>
        </w:rPr>
        <w:t xml:space="preserve"> in biology will need to include different </w:t>
      </w:r>
      <w:r w:rsidRPr="007C44C0" w:rsidR="00C620F3">
        <w:rPr>
          <w:rFonts w:ascii="Times New Roman" w:hAnsi="Times New Roman" w:cs="Times New Roman"/>
          <w:sz w:val="24"/>
          <w:szCs w:val="24"/>
        </w:rPr>
        <w:t>properties</w:t>
      </w:r>
      <w:r w:rsidRPr="007C44C0" w:rsidR="0090345F">
        <w:rPr>
          <w:rFonts w:ascii="Times New Roman" w:hAnsi="Times New Roman" w:cs="Times New Roman"/>
          <w:sz w:val="24"/>
          <w:szCs w:val="24"/>
        </w:rPr>
        <w:t xml:space="preserve"> of heterogeneous </w:t>
      </w:r>
      <w:r w:rsidRPr="007C44C0" w:rsidR="00C620F3">
        <w:rPr>
          <w:rFonts w:ascii="Times New Roman" w:hAnsi="Times New Roman" w:cs="Times New Roman"/>
          <w:sz w:val="24"/>
          <w:szCs w:val="24"/>
        </w:rPr>
        <w:t>biological</w:t>
      </w:r>
      <w:r w:rsidRPr="007C44C0" w:rsidR="0090345F">
        <w:rPr>
          <w:rFonts w:ascii="Times New Roman" w:hAnsi="Times New Roman" w:cs="Times New Roman"/>
          <w:sz w:val="24"/>
          <w:szCs w:val="24"/>
        </w:rPr>
        <w:t xml:space="preserve"> properties. Mathematics and biology have been interrelated in different ways over the </w:t>
      </w:r>
      <w:r w:rsidRPr="007C44C0" w:rsidR="00C620F3">
        <w:rPr>
          <w:rFonts w:ascii="Times New Roman" w:hAnsi="Times New Roman" w:cs="Times New Roman"/>
          <w:sz w:val="24"/>
          <w:szCs w:val="24"/>
        </w:rPr>
        <w:t>years</w:t>
      </w:r>
      <w:r w:rsidRPr="007C44C0" w:rsidR="0090345F">
        <w:rPr>
          <w:rFonts w:ascii="Times New Roman" w:hAnsi="Times New Roman" w:cs="Times New Roman"/>
          <w:sz w:val="24"/>
          <w:szCs w:val="24"/>
        </w:rPr>
        <w:t xml:space="preserve">. </w:t>
      </w:r>
      <w:r w:rsidRPr="007C44C0" w:rsidR="00C620F3">
        <w:rPr>
          <w:rFonts w:ascii="Times New Roman" w:hAnsi="Times New Roman" w:cs="Times New Roman"/>
          <w:sz w:val="24"/>
          <w:szCs w:val="24"/>
        </w:rPr>
        <w:t xml:space="preserve">Biological quantitation methods in describing the circulation of blood in the body are among the factors that </w:t>
      </w:r>
      <w:bookmarkStart w:id="0" w:name="_GoBack"/>
      <w:bookmarkEnd w:id="0"/>
      <w:r w:rsidRPr="007C44C0" w:rsidR="00C620F3">
        <w:rPr>
          <w:rFonts w:ascii="Times New Roman" w:hAnsi="Times New Roman" w:cs="Times New Roman"/>
          <w:sz w:val="24"/>
          <w:szCs w:val="24"/>
        </w:rPr>
        <w:t xml:space="preserve">influenced q great interrelation </w:t>
      </w:r>
      <w:r w:rsidRPr="007C44C0" w:rsidR="00946298">
        <w:rPr>
          <w:rFonts w:ascii="Times New Roman" w:hAnsi="Times New Roman" w:cs="Times New Roman"/>
          <w:sz w:val="24"/>
          <w:szCs w:val="24"/>
        </w:rPr>
        <w:t>between biology a</w:t>
      </w:r>
      <w:r w:rsidRPr="007C44C0" w:rsidR="00C620F3">
        <w:rPr>
          <w:rFonts w:ascii="Times New Roman" w:hAnsi="Times New Roman" w:cs="Times New Roman"/>
          <w:sz w:val="24"/>
          <w:szCs w:val="24"/>
        </w:rPr>
        <w:t>nd mathematics.</w:t>
      </w:r>
      <w:r w:rsidRPr="007C44C0" w:rsidR="00946298">
        <w:rPr>
          <w:rFonts w:ascii="Times New Roman" w:hAnsi="Times New Roman" w:cs="Times New Roman"/>
          <w:sz w:val="24"/>
          <w:szCs w:val="24"/>
        </w:rPr>
        <w:t xml:space="preserve"> Mathematical concepts were used in explaining the flow of blood as well as </w:t>
      </w:r>
      <w:r w:rsidRPr="007C44C0" w:rsidR="004F3345">
        <w:rPr>
          <w:rFonts w:ascii="Times New Roman" w:hAnsi="Times New Roman" w:cs="Times New Roman"/>
          <w:sz w:val="24"/>
          <w:szCs w:val="24"/>
        </w:rPr>
        <w:t>the discovery</w:t>
      </w:r>
      <w:r w:rsidRPr="007C44C0" w:rsidR="00946298">
        <w:rPr>
          <w:rFonts w:ascii="Times New Roman" w:hAnsi="Times New Roman" w:cs="Times New Roman"/>
          <w:sz w:val="24"/>
          <w:szCs w:val="24"/>
        </w:rPr>
        <w:t xml:space="preserve"> of genes. </w:t>
      </w:r>
      <w:r w:rsidRPr="007C44C0" w:rsidR="004F3345">
        <w:rPr>
          <w:rFonts w:ascii="Times New Roman" w:hAnsi="Times New Roman" w:cs="Times New Roman"/>
          <w:sz w:val="24"/>
          <w:szCs w:val="24"/>
        </w:rPr>
        <w:t xml:space="preserve">The analysis of different experiments in biology or the age structures in different populations required the use of mathematical concepts like correlation and graphing. </w:t>
      </w:r>
      <w:r w:rsidRPr="007C44C0" w:rsidR="00D50EEB">
        <w:rPr>
          <w:rFonts w:ascii="Times New Roman" w:hAnsi="Times New Roman" w:cs="Times New Roman"/>
          <w:sz w:val="24"/>
          <w:szCs w:val="24"/>
        </w:rPr>
        <w:t xml:space="preserve">The understanding of gene mutation and mutation rates also employed mathematical concepts. </w:t>
      </w:r>
    </w:p>
    <w:p w:rsidR="005D4E03" w:rsidRPr="007C44C0" w:rsidP="007C44C0">
      <w:pPr>
        <w:spacing w:line="480" w:lineRule="auto"/>
        <w:ind w:firstLine="720"/>
        <w:rPr>
          <w:rFonts w:ascii="Times New Roman" w:hAnsi="Times New Roman" w:cs="Times New Roman"/>
          <w:sz w:val="24"/>
          <w:szCs w:val="24"/>
        </w:rPr>
      </w:pPr>
      <w:r w:rsidRPr="007C44C0">
        <w:rPr>
          <w:rFonts w:ascii="Times New Roman" w:hAnsi="Times New Roman" w:cs="Times New Roman"/>
          <w:sz w:val="24"/>
          <w:szCs w:val="24"/>
        </w:rPr>
        <w:t xml:space="preserve">The discovery of the microscope in biology promoted a better understanding of various factors which were initially invisible. </w:t>
      </w:r>
      <w:r w:rsidRPr="007C44C0" w:rsidR="004739F0">
        <w:rPr>
          <w:rFonts w:ascii="Times New Roman" w:hAnsi="Times New Roman" w:cs="Times New Roman"/>
          <w:sz w:val="24"/>
          <w:szCs w:val="24"/>
        </w:rPr>
        <w:t xml:space="preserve">Mathematics is interpreted to have provided the same effect by helping biologists reveal different </w:t>
      </w:r>
      <w:r w:rsidRPr="007C44C0" w:rsidR="00827634">
        <w:rPr>
          <w:rFonts w:ascii="Times New Roman" w:hAnsi="Times New Roman" w:cs="Times New Roman"/>
          <w:sz w:val="24"/>
          <w:szCs w:val="24"/>
        </w:rPr>
        <w:t>invisible</w:t>
      </w:r>
      <w:r w:rsidRPr="007C44C0" w:rsidR="004739F0">
        <w:rPr>
          <w:rFonts w:ascii="Times New Roman" w:hAnsi="Times New Roman" w:cs="Times New Roman"/>
          <w:sz w:val="24"/>
          <w:szCs w:val="24"/>
        </w:rPr>
        <w:t xml:space="preserve"> worlds in terms of the data collected or observed. </w:t>
      </w:r>
      <w:r w:rsidRPr="007C44C0" w:rsidR="00827634">
        <w:rPr>
          <w:rFonts w:ascii="Times New Roman" w:hAnsi="Times New Roman" w:cs="Times New Roman"/>
          <w:sz w:val="24"/>
          <w:szCs w:val="24"/>
        </w:rPr>
        <w:t xml:space="preserve">The interactions between biology and mathematics are likely to extend to the future </w:t>
      </w:r>
      <w:r w:rsidRPr="007C44C0" w:rsidR="00827634">
        <w:rPr>
          <w:rFonts w:ascii="Times New Roman" w:hAnsi="Times New Roman" w:cs="Times New Roman"/>
          <w:sz w:val="24"/>
          <w:szCs w:val="24"/>
        </w:rPr>
        <w:t xml:space="preserve">with </w:t>
      </w:r>
      <w:r w:rsidRPr="007C44C0" w:rsidR="005B4922">
        <w:rPr>
          <w:rFonts w:ascii="Times New Roman" w:hAnsi="Times New Roman" w:cs="Times New Roman"/>
          <w:sz w:val="24"/>
          <w:szCs w:val="24"/>
        </w:rPr>
        <w:t>the</w:t>
      </w:r>
      <w:r w:rsidRPr="007C44C0" w:rsidR="00827634">
        <w:rPr>
          <w:rFonts w:ascii="Times New Roman" w:hAnsi="Times New Roman" w:cs="Times New Roman"/>
          <w:sz w:val="24"/>
          <w:szCs w:val="24"/>
        </w:rPr>
        <w:t xml:space="preserve"> development of different domains in biology. </w:t>
      </w:r>
      <w:r w:rsidRPr="007C44C0" w:rsidR="009F058C">
        <w:rPr>
          <w:rFonts w:ascii="Times New Roman" w:hAnsi="Times New Roman" w:cs="Times New Roman"/>
          <w:sz w:val="24"/>
          <w:szCs w:val="24"/>
        </w:rPr>
        <w:t xml:space="preserve">Mathematics is crucial in the understanding of different cells and their diversity as well as providing a better understanding of the human brain and change in behavior or emotions. </w:t>
      </w:r>
    </w:p>
    <w:p w:rsidR="005B4922" w:rsidRPr="007C44C0" w:rsidP="007C44C0">
      <w:pPr>
        <w:spacing w:line="480" w:lineRule="auto"/>
        <w:ind w:firstLine="720"/>
        <w:rPr>
          <w:rFonts w:ascii="Times New Roman" w:hAnsi="Times New Roman" w:cs="Times New Roman"/>
          <w:sz w:val="24"/>
          <w:szCs w:val="24"/>
        </w:rPr>
      </w:pPr>
      <w:r w:rsidRPr="007C44C0">
        <w:rPr>
          <w:rFonts w:ascii="Times New Roman" w:hAnsi="Times New Roman" w:cs="Times New Roman"/>
          <w:sz w:val="24"/>
          <w:szCs w:val="24"/>
        </w:rPr>
        <w:t xml:space="preserve">The article explains that mathematics has been key in revolutionizing the field of biology. It is considered the new microscope in biology due to the various useful discoveries it has promoted just like the microscope did. This shows that biologists will need to understand mathematical concepts for better </w:t>
      </w:r>
      <w:r w:rsidRPr="007C44C0" w:rsidR="00C81F30">
        <w:rPr>
          <w:rFonts w:ascii="Times New Roman" w:hAnsi="Times New Roman" w:cs="Times New Roman"/>
          <w:sz w:val="24"/>
          <w:szCs w:val="24"/>
        </w:rPr>
        <w:t>exploration</w:t>
      </w:r>
      <w:r w:rsidRPr="007C44C0">
        <w:rPr>
          <w:rFonts w:ascii="Times New Roman" w:hAnsi="Times New Roman" w:cs="Times New Roman"/>
          <w:sz w:val="24"/>
          <w:szCs w:val="24"/>
        </w:rPr>
        <w:t xml:space="preserve"> in the field of biology. </w:t>
      </w:r>
      <w:r w:rsidRPr="007C44C0" w:rsidR="00C81F30">
        <w:rPr>
          <w:rFonts w:ascii="Times New Roman" w:hAnsi="Times New Roman" w:cs="Times New Roman"/>
          <w:sz w:val="24"/>
          <w:szCs w:val="24"/>
        </w:rPr>
        <w:t xml:space="preserve">Mathematics and biology are fields that have influenced each other over the years with different concepts and discoveries. </w:t>
      </w:r>
      <w:r w:rsidRPr="007C44C0" w:rsidR="000F3FC5">
        <w:rPr>
          <w:rFonts w:ascii="Times New Roman" w:hAnsi="Times New Roman" w:cs="Times New Roman"/>
          <w:sz w:val="24"/>
          <w:szCs w:val="24"/>
        </w:rPr>
        <w:t xml:space="preserve">People seeking to broaden their understanding of biology would hence require a good understanding of mathematics to be able to develop and </w:t>
      </w:r>
      <w:r w:rsidRPr="007C44C0" w:rsidR="001E7E54">
        <w:rPr>
          <w:rFonts w:ascii="Times New Roman" w:hAnsi="Times New Roman" w:cs="Times New Roman"/>
          <w:sz w:val="24"/>
          <w:szCs w:val="24"/>
        </w:rPr>
        <w:t>define</w:t>
      </w:r>
      <w:r w:rsidRPr="007C44C0" w:rsidR="000F3FC5">
        <w:rPr>
          <w:rFonts w:ascii="Times New Roman" w:hAnsi="Times New Roman" w:cs="Times New Roman"/>
          <w:sz w:val="24"/>
          <w:szCs w:val="24"/>
        </w:rPr>
        <w:t xml:space="preserve"> new </w:t>
      </w:r>
      <w:r w:rsidRPr="007C44C0" w:rsidR="001E7E54">
        <w:rPr>
          <w:rFonts w:ascii="Times New Roman" w:hAnsi="Times New Roman" w:cs="Times New Roman"/>
          <w:sz w:val="24"/>
          <w:szCs w:val="24"/>
        </w:rPr>
        <w:t>realms</w:t>
      </w:r>
      <w:r w:rsidRPr="007C44C0" w:rsidR="000F3FC5">
        <w:rPr>
          <w:rFonts w:ascii="Times New Roman" w:hAnsi="Times New Roman" w:cs="Times New Roman"/>
          <w:sz w:val="24"/>
          <w:szCs w:val="24"/>
        </w:rPr>
        <w:t xml:space="preserve">. </w:t>
      </w:r>
    </w:p>
    <w:p w:rsidR="006224CC" w:rsidRPr="007C44C0" w:rsidP="007C44C0">
      <w:pPr>
        <w:spacing w:line="480" w:lineRule="auto"/>
        <w:ind w:firstLine="720"/>
        <w:rPr>
          <w:rFonts w:ascii="Times New Roman" w:hAnsi="Times New Roman" w:cs="Times New Roman"/>
          <w:b/>
          <w:sz w:val="24"/>
          <w:szCs w:val="24"/>
        </w:rPr>
      </w:pPr>
      <w:r w:rsidRPr="007C44C0">
        <w:rPr>
          <w:rFonts w:ascii="Times New Roman" w:hAnsi="Times New Roman" w:cs="Times New Roman"/>
          <w:b/>
          <w:sz w:val="24"/>
          <w:szCs w:val="24"/>
        </w:rPr>
        <w:t>System biology as defined by NIH</w:t>
      </w:r>
    </w:p>
    <w:p w:rsidR="004322F7" w:rsidRPr="007C44C0" w:rsidP="007C44C0">
      <w:pPr>
        <w:spacing w:line="480" w:lineRule="auto"/>
        <w:ind w:firstLine="720"/>
        <w:rPr>
          <w:rFonts w:ascii="Times New Roman" w:hAnsi="Times New Roman" w:cs="Times New Roman"/>
          <w:sz w:val="24"/>
          <w:szCs w:val="24"/>
        </w:rPr>
      </w:pPr>
      <w:r w:rsidRPr="007C44C0">
        <w:rPr>
          <w:rFonts w:ascii="Times New Roman" w:hAnsi="Times New Roman" w:cs="Times New Roman"/>
          <w:sz w:val="24"/>
          <w:szCs w:val="24"/>
        </w:rPr>
        <w:t>System biology is an approach that puts different pieces together for the understanding of the bigger picture. This contrasts the reductionist approach which tends to distinguish each part.</w:t>
      </w:r>
      <w:r w:rsidRPr="007C44C0" w:rsidR="003337B9">
        <w:rPr>
          <w:rFonts w:ascii="Times New Roman" w:hAnsi="Times New Roman" w:cs="Times New Roman"/>
          <w:sz w:val="24"/>
          <w:szCs w:val="24"/>
        </w:rPr>
        <w:t xml:space="preserve"> The lack of a concise definition of system biology has led to the scaring away of different researchers. </w:t>
      </w:r>
      <w:r w:rsidRPr="007C44C0" w:rsidR="0043707A">
        <w:rPr>
          <w:rFonts w:ascii="Times New Roman" w:hAnsi="Times New Roman" w:cs="Times New Roman"/>
          <w:sz w:val="24"/>
          <w:szCs w:val="24"/>
        </w:rPr>
        <w:t xml:space="preserve">As explained in the article, there are different definitions of systems biology adopted by different </w:t>
      </w:r>
      <w:r w:rsidRPr="007C44C0" w:rsidR="008573C4">
        <w:rPr>
          <w:rFonts w:ascii="Times New Roman" w:hAnsi="Times New Roman" w:cs="Times New Roman"/>
          <w:sz w:val="24"/>
          <w:szCs w:val="24"/>
        </w:rPr>
        <w:t>researchers</w:t>
      </w:r>
      <w:r w:rsidRPr="007C44C0" w:rsidR="0043707A">
        <w:rPr>
          <w:rFonts w:ascii="Times New Roman" w:hAnsi="Times New Roman" w:cs="Times New Roman"/>
          <w:sz w:val="24"/>
          <w:szCs w:val="24"/>
        </w:rPr>
        <w:t xml:space="preserve">. </w:t>
      </w:r>
      <w:r w:rsidRPr="007C44C0" w:rsidR="008573C4">
        <w:rPr>
          <w:rFonts w:ascii="Times New Roman" w:hAnsi="Times New Roman" w:cs="Times New Roman"/>
          <w:sz w:val="24"/>
          <w:szCs w:val="24"/>
        </w:rPr>
        <w:t xml:space="preserve">Systems biology has been considered bioinformatics by some people due to the amount of information it encompasses. </w:t>
      </w:r>
      <w:r w:rsidRPr="007C44C0" w:rsidR="009D262D">
        <w:rPr>
          <w:rFonts w:ascii="Times New Roman" w:hAnsi="Times New Roman" w:cs="Times New Roman"/>
          <w:sz w:val="24"/>
          <w:szCs w:val="24"/>
        </w:rPr>
        <w:t>It is also regarded as computational biology which computes the differ</w:t>
      </w:r>
      <w:r w:rsidRPr="007C44C0" w:rsidR="00E37564">
        <w:rPr>
          <w:rFonts w:ascii="Times New Roman" w:hAnsi="Times New Roman" w:cs="Times New Roman"/>
          <w:sz w:val="24"/>
          <w:szCs w:val="24"/>
        </w:rPr>
        <w:t xml:space="preserve">ent parts of the working system. The article explains the intellectual journey the NIAID lab led by </w:t>
      </w:r>
      <w:r w:rsidRPr="007C44C0" w:rsidR="00E37564">
        <w:rPr>
          <w:rFonts w:ascii="Times New Roman" w:hAnsi="Times New Roman" w:cs="Times New Roman"/>
          <w:sz w:val="24"/>
          <w:szCs w:val="24"/>
        </w:rPr>
        <w:t>Germain</w:t>
      </w:r>
      <w:r w:rsidRPr="007C44C0" w:rsidR="00E37564">
        <w:rPr>
          <w:rFonts w:ascii="Times New Roman" w:hAnsi="Times New Roman" w:cs="Times New Roman"/>
          <w:sz w:val="24"/>
          <w:szCs w:val="24"/>
        </w:rPr>
        <w:t xml:space="preserve"> embarked on with the Human Genome Project. </w:t>
      </w:r>
      <w:r w:rsidRPr="007C44C0" w:rsidR="00107D24">
        <w:rPr>
          <w:rFonts w:ascii="Times New Roman" w:hAnsi="Times New Roman" w:cs="Times New Roman"/>
          <w:sz w:val="24"/>
          <w:szCs w:val="24"/>
        </w:rPr>
        <w:t xml:space="preserve">the genomic data available in biology in the early days allowed biologists to understand the components of the immune system but it was still difficult to predict the behavior of the immune system. </w:t>
      </w:r>
      <w:r w:rsidRPr="007C44C0" w:rsidR="004B7043">
        <w:rPr>
          <w:rFonts w:ascii="Times New Roman" w:hAnsi="Times New Roman" w:cs="Times New Roman"/>
          <w:sz w:val="24"/>
          <w:szCs w:val="24"/>
        </w:rPr>
        <w:t xml:space="preserve">This justified the use of energy and resources by the NIAID lab to develop a new way of understanding the immune system through experimental and computational techniques. The </w:t>
      </w:r>
      <w:r w:rsidRPr="007C44C0" w:rsidR="004B7043">
        <w:rPr>
          <w:rFonts w:ascii="Times New Roman" w:hAnsi="Times New Roman" w:cs="Times New Roman"/>
          <w:sz w:val="24"/>
          <w:szCs w:val="24"/>
        </w:rPr>
        <w:t>computational approach to body systems uses different models and simulations in the representation of the main parts of systems biology.</w:t>
      </w:r>
    </w:p>
    <w:p w:rsidR="00103D10" w:rsidRPr="007C44C0" w:rsidP="007C44C0">
      <w:pPr>
        <w:spacing w:line="480" w:lineRule="auto"/>
        <w:ind w:firstLine="720"/>
        <w:rPr>
          <w:rFonts w:ascii="Times New Roman" w:hAnsi="Times New Roman" w:cs="Times New Roman"/>
          <w:sz w:val="24"/>
          <w:szCs w:val="24"/>
        </w:rPr>
      </w:pPr>
      <w:r w:rsidRPr="007C44C0">
        <w:rPr>
          <w:rFonts w:ascii="Times New Roman" w:hAnsi="Times New Roman" w:cs="Times New Roman"/>
          <w:sz w:val="24"/>
          <w:szCs w:val="24"/>
        </w:rPr>
        <w:t xml:space="preserve">The article explains the challenges that have been there in defining systems biology. It explains different approaches to system biology which can easily be understood and combined. </w:t>
      </w:r>
      <w:r w:rsidRPr="007C44C0" w:rsidR="00100792">
        <w:rPr>
          <w:rFonts w:ascii="Times New Roman" w:hAnsi="Times New Roman" w:cs="Times New Roman"/>
          <w:sz w:val="24"/>
          <w:szCs w:val="24"/>
        </w:rPr>
        <w:t>The article is significant in furthering my understanding of systems biology as well as the various anticipated challenges in establishing a definite way of approaching systems biology.</w:t>
      </w:r>
      <w:r w:rsidRPr="007C44C0" w:rsidR="000B5AEF">
        <w:rPr>
          <w:rFonts w:ascii="Times New Roman" w:hAnsi="Times New Roman" w:cs="Times New Roman"/>
          <w:sz w:val="24"/>
          <w:szCs w:val="24"/>
        </w:rPr>
        <w:t xml:space="preserve"> The article is also an intellectual resource to people with access to different technologies which can be applied in developing the </w:t>
      </w:r>
      <w:r w:rsidRPr="007C44C0" w:rsidR="002D3027">
        <w:rPr>
          <w:rFonts w:ascii="Times New Roman" w:hAnsi="Times New Roman" w:cs="Times New Roman"/>
          <w:sz w:val="24"/>
          <w:szCs w:val="24"/>
        </w:rPr>
        <w:t>system</w:t>
      </w:r>
      <w:r w:rsidRPr="007C44C0" w:rsidR="000B5AEF">
        <w:rPr>
          <w:rFonts w:ascii="Times New Roman" w:hAnsi="Times New Roman" w:cs="Times New Roman"/>
          <w:sz w:val="24"/>
          <w:szCs w:val="24"/>
        </w:rPr>
        <w:t xml:space="preserve"> approach to biology.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3C30"/>
    <w:rsid w:val="000B5AEF"/>
    <w:rsid w:val="000F3FC5"/>
    <w:rsid w:val="00100792"/>
    <w:rsid w:val="00103D10"/>
    <w:rsid w:val="00107D24"/>
    <w:rsid w:val="001E7E54"/>
    <w:rsid w:val="002D3027"/>
    <w:rsid w:val="002F6B50"/>
    <w:rsid w:val="003337B9"/>
    <w:rsid w:val="004322F7"/>
    <w:rsid w:val="0043707A"/>
    <w:rsid w:val="004739F0"/>
    <w:rsid w:val="004753E0"/>
    <w:rsid w:val="004B7043"/>
    <w:rsid w:val="004F3345"/>
    <w:rsid w:val="005B4922"/>
    <w:rsid w:val="005D4E03"/>
    <w:rsid w:val="005F3C30"/>
    <w:rsid w:val="006224CC"/>
    <w:rsid w:val="007C44C0"/>
    <w:rsid w:val="00827634"/>
    <w:rsid w:val="008573C4"/>
    <w:rsid w:val="0090345F"/>
    <w:rsid w:val="00946298"/>
    <w:rsid w:val="009D262D"/>
    <w:rsid w:val="009F058C"/>
    <w:rsid w:val="00C620F3"/>
    <w:rsid w:val="00C81F30"/>
    <w:rsid w:val="00D50EEB"/>
    <w:rsid w:val="00E3756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323962B"/>
  <w15:chartTrackingRefBased/>
  <w15:docId w15:val="{32C13313-5B2A-4C4E-B209-BDA6119FF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3</Pages>
  <Words>613</Words>
  <Characters>3496</Characters>
  <Application>Microsoft Office Word</Application>
  <DocSecurity>0</DocSecurity>
  <Lines>29</Lines>
  <Paragraphs>8</Paragraphs>
  <ScaleCrop>false</ScaleCrop>
  <Company/>
  <LinksUpToDate>false</LinksUpToDate>
  <CharactersWithSpaces>4101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29</cp:revision>
  <dcterms:created xsi:type="dcterms:W3CDTF">2021-09-23T01:44:00Z</dcterms:created>
  <dcterms:modified xsi:type="dcterms:W3CDTF">2021-09-23T02:44:00Z</dcterms:modified>
</cp:coreProperties>
</file>